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86" w:rsidRPr="00565B86" w:rsidRDefault="00565B86" w:rsidP="00565B86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bookmarkStart w:id="0" w:name="_GoBack"/>
      <w:bookmarkEnd w:id="0"/>
      <w:r w:rsidRPr="00565B86">
        <w:rPr>
          <w:color w:val="333333"/>
          <w:sz w:val="26"/>
          <w:szCs w:val="26"/>
        </w:rPr>
        <w:t xml:space="preserve">Уголовный кодекс Российской Федерации предусматривает три вида преступлений, связанный </w:t>
      </w:r>
      <w:proofErr w:type="gramStart"/>
      <w:r w:rsidRPr="00565B86">
        <w:rPr>
          <w:color w:val="333333"/>
          <w:sz w:val="26"/>
          <w:szCs w:val="26"/>
        </w:rPr>
        <w:t>со</w:t>
      </w:r>
      <w:proofErr w:type="gramEnd"/>
      <w:r w:rsidRPr="00565B86">
        <w:rPr>
          <w:color w:val="333333"/>
          <w:sz w:val="26"/>
          <w:szCs w:val="26"/>
        </w:rPr>
        <w:t xml:space="preserve"> взяткой:</w:t>
      </w:r>
    </w:p>
    <w:p w:rsidR="00565B86" w:rsidRPr="00565B86" w:rsidRDefault="00565B86" w:rsidP="00565B86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565B86">
        <w:rPr>
          <w:color w:val="333333"/>
          <w:sz w:val="26"/>
          <w:szCs w:val="26"/>
        </w:rPr>
        <w:t xml:space="preserve">- статья 290 УК РФ </w:t>
      </w:r>
      <w:proofErr w:type="gramStart"/>
      <w:r w:rsidRPr="00565B86">
        <w:rPr>
          <w:color w:val="333333"/>
          <w:sz w:val="26"/>
          <w:szCs w:val="26"/>
        </w:rPr>
        <w:t>-п</w:t>
      </w:r>
      <w:proofErr w:type="gramEnd"/>
      <w:r w:rsidRPr="00565B86">
        <w:rPr>
          <w:color w:val="333333"/>
          <w:sz w:val="26"/>
          <w:szCs w:val="26"/>
        </w:rPr>
        <w:t>олучение взятки</w:t>
      </w:r>
    </w:p>
    <w:p w:rsidR="00565B86" w:rsidRPr="00565B86" w:rsidRDefault="00565B86" w:rsidP="00565B86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565B86">
        <w:rPr>
          <w:color w:val="333333"/>
          <w:sz w:val="26"/>
          <w:szCs w:val="26"/>
        </w:rPr>
        <w:t xml:space="preserve">- статья 291 УК РФ </w:t>
      </w:r>
      <w:proofErr w:type="gramStart"/>
      <w:r w:rsidRPr="00565B86">
        <w:rPr>
          <w:color w:val="333333"/>
          <w:sz w:val="26"/>
          <w:szCs w:val="26"/>
        </w:rPr>
        <w:t>-д</w:t>
      </w:r>
      <w:proofErr w:type="gramEnd"/>
      <w:r w:rsidRPr="00565B86">
        <w:rPr>
          <w:color w:val="333333"/>
          <w:sz w:val="26"/>
          <w:szCs w:val="26"/>
        </w:rPr>
        <w:t>ача взятки</w:t>
      </w:r>
    </w:p>
    <w:p w:rsidR="00565B86" w:rsidRPr="00565B86" w:rsidRDefault="00565B86" w:rsidP="00565B86">
      <w:pPr>
        <w:pStyle w:val="a3"/>
        <w:shd w:val="clear" w:color="auto" w:fill="FFFFFF"/>
        <w:spacing w:before="0" w:beforeAutospacing="0"/>
        <w:jc w:val="both"/>
        <w:rPr>
          <w:color w:val="333333"/>
          <w:sz w:val="26"/>
          <w:szCs w:val="26"/>
        </w:rPr>
      </w:pPr>
      <w:r w:rsidRPr="00565B86">
        <w:rPr>
          <w:color w:val="333333"/>
          <w:sz w:val="26"/>
          <w:szCs w:val="26"/>
        </w:rPr>
        <w:t xml:space="preserve">- статья 291.1 УК РФ </w:t>
      </w:r>
      <w:proofErr w:type="gramStart"/>
      <w:r w:rsidRPr="00565B86">
        <w:rPr>
          <w:color w:val="333333"/>
          <w:sz w:val="26"/>
          <w:szCs w:val="26"/>
        </w:rPr>
        <w:t>-п</w:t>
      </w:r>
      <w:proofErr w:type="gramEnd"/>
      <w:r w:rsidRPr="00565B86">
        <w:rPr>
          <w:color w:val="333333"/>
          <w:sz w:val="26"/>
          <w:szCs w:val="26"/>
        </w:rPr>
        <w:t>осредничество во взяточничестве</w:t>
      </w:r>
    </w:p>
    <w:p w:rsidR="00565B86" w:rsidRDefault="00565B86" w:rsidP="00565B86">
      <w:pPr>
        <w:rPr>
          <w:rFonts w:ascii="Times New Roman" w:hAnsi="Times New Roman" w:cs="Times New Roman"/>
          <w:sz w:val="26"/>
          <w:szCs w:val="26"/>
        </w:rPr>
      </w:pPr>
      <w:r w:rsidRPr="00565B86">
        <w:rPr>
          <w:rFonts w:ascii="Times New Roman" w:hAnsi="Times New Roman" w:cs="Times New Roman"/>
          <w:sz w:val="26"/>
          <w:szCs w:val="26"/>
        </w:rPr>
        <w:t>В ст. 290 УК РФ установлена ответственность за получение взятки:</w:t>
      </w:r>
    </w:p>
    <w:p w:rsidR="00565B86" w:rsidRDefault="00565B86" w:rsidP="00565B86">
      <w:pPr>
        <w:rPr>
          <w:rFonts w:ascii="Times New Roman" w:hAnsi="Times New Roman" w:cs="Times New Roman"/>
          <w:sz w:val="26"/>
          <w:szCs w:val="26"/>
        </w:rPr>
      </w:pPr>
      <w:r w:rsidRPr="00565B86">
        <w:rPr>
          <w:rFonts w:ascii="Times New Roman" w:hAnsi="Times New Roman" w:cs="Times New Roman"/>
          <w:sz w:val="26"/>
          <w:szCs w:val="26"/>
        </w:rPr>
        <w:t>а) за совершение должностным лицом входящих в его служебные полномочия действий (бездействие) в пользу взяткода</w:t>
      </w:r>
      <w:r>
        <w:rPr>
          <w:rFonts w:ascii="Times New Roman" w:hAnsi="Times New Roman" w:cs="Times New Roman"/>
          <w:sz w:val="26"/>
          <w:szCs w:val="26"/>
        </w:rPr>
        <w:t>теля или представляемых им лиц,</w:t>
      </w:r>
    </w:p>
    <w:p w:rsidR="00565B86" w:rsidRDefault="00565B86" w:rsidP="00565B86">
      <w:pPr>
        <w:rPr>
          <w:rFonts w:ascii="Times New Roman" w:hAnsi="Times New Roman" w:cs="Times New Roman"/>
          <w:sz w:val="26"/>
          <w:szCs w:val="26"/>
        </w:rPr>
      </w:pPr>
      <w:r w:rsidRPr="00565B86">
        <w:rPr>
          <w:rFonts w:ascii="Times New Roman" w:hAnsi="Times New Roman" w:cs="Times New Roman"/>
          <w:sz w:val="26"/>
          <w:szCs w:val="26"/>
        </w:rPr>
        <w:t>б) за способствование должностным лицом в силу своего должностного положения совершению указанных действий (бездействию),</w:t>
      </w:r>
    </w:p>
    <w:p w:rsidR="00565B86" w:rsidRDefault="00565B86" w:rsidP="00565B86">
      <w:pPr>
        <w:rPr>
          <w:rFonts w:ascii="Times New Roman" w:hAnsi="Times New Roman" w:cs="Times New Roman"/>
          <w:sz w:val="26"/>
          <w:szCs w:val="26"/>
        </w:rPr>
      </w:pPr>
      <w:r w:rsidRPr="00565B86">
        <w:rPr>
          <w:rFonts w:ascii="Times New Roman" w:hAnsi="Times New Roman" w:cs="Times New Roman"/>
          <w:sz w:val="26"/>
          <w:szCs w:val="26"/>
        </w:rPr>
        <w:t>в) за общее покровительство или попустительство по службе,</w:t>
      </w:r>
    </w:p>
    <w:p w:rsidR="000D3132" w:rsidRDefault="00565B86" w:rsidP="00565B86">
      <w:pPr>
        <w:rPr>
          <w:rFonts w:ascii="Times New Roman" w:hAnsi="Times New Roman" w:cs="Times New Roman"/>
          <w:sz w:val="26"/>
          <w:szCs w:val="26"/>
        </w:rPr>
      </w:pPr>
      <w:r w:rsidRPr="00565B86">
        <w:rPr>
          <w:rFonts w:ascii="Times New Roman" w:hAnsi="Times New Roman" w:cs="Times New Roman"/>
          <w:sz w:val="26"/>
          <w:szCs w:val="26"/>
        </w:rPr>
        <w:t>г) за совершение должностным лицом незаконных действий (бездействие).</w:t>
      </w: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C3D28">
        <w:rPr>
          <w:rFonts w:ascii="Times New Roman" w:hAnsi="Times New Roman" w:cs="Times New Roman"/>
          <w:sz w:val="26"/>
          <w:szCs w:val="26"/>
        </w:rPr>
        <w:t>Под входящими в служебные полномочия действиями (бездействием) должностного лица следует понимать такие действия (бездействие), которые оно имеет право и (или) обязано совершить в пределах его служебной компетенции (например, сокращение установленных законом сроков рассмотрения обращения взяткодателя, ускорение принятия должностным лицом соответствующего решения, выбор должностным лицом в пределах своей компетенции или установленного законом усмотрения наиболее благоприятного для взяткодателя или представляемых им лиц</w:t>
      </w:r>
      <w:proofErr w:type="gramEnd"/>
      <w:r w:rsidRPr="003C3D28">
        <w:rPr>
          <w:rFonts w:ascii="Times New Roman" w:hAnsi="Times New Roman" w:cs="Times New Roman"/>
          <w:sz w:val="26"/>
          <w:szCs w:val="26"/>
        </w:rPr>
        <w:t xml:space="preserve"> решения).</w:t>
      </w: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C3D28">
        <w:rPr>
          <w:rFonts w:ascii="Times New Roman" w:hAnsi="Times New Roman" w:cs="Times New Roman"/>
          <w:sz w:val="26"/>
          <w:szCs w:val="26"/>
        </w:rPr>
        <w:t>Способствование должностным лицом в силу своего должностного положения совершению действий (бездействию)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(бездействия) по службе, например путем просьб, уговоров, обещаний, принуждения и др.</w:t>
      </w:r>
      <w:proofErr w:type="gramEnd"/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</w:p>
    <w:p w:rsidR="00565B86" w:rsidRDefault="003C3D28" w:rsidP="003C3D28">
      <w:pPr>
        <w:rPr>
          <w:rFonts w:ascii="Times New Roman" w:hAnsi="Times New Roman" w:cs="Times New Roman"/>
          <w:sz w:val="26"/>
          <w:szCs w:val="26"/>
        </w:rPr>
      </w:pPr>
      <w:r w:rsidRPr="003C3D28">
        <w:rPr>
          <w:rFonts w:ascii="Times New Roman" w:hAnsi="Times New Roman" w:cs="Times New Roman"/>
          <w:sz w:val="26"/>
          <w:szCs w:val="26"/>
        </w:rPr>
        <w:t>При этом получение должностным лицом вознаграждения за использование исключительно личных, не связанных с его должностным положением, отношений не может квалифицироваться по статье 290 УК РФ.</w:t>
      </w: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3C3D28">
        <w:rPr>
          <w:rFonts w:ascii="Times New Roman" w:hAnsi="Times New Roman" w:cs="Times New Roman"/>
          <w:sz w:val="26"/>
          <w:szCs w:val="26"/>
        </w:rPr>
        <w:t xml:space="preserve">Санкция ч. 1 ст. 290 УК РФ предусматривает наказание за получение взятки в виде </w:t>
      </w:r>
      <w:r w:rsidRPr="003C3D28">
        <w:rPr>
          <w:rFonts w:ascii="Times New Roman" w:hAnsi="Times New Roman" w:cs="Times New Roman"/>
          <w:sz w:val="26"/>
          <w:szCs w:val="26"/>
        </w:rPr>
        <w:t>штраф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3C3D28">
        <w:rPr>
          <w:rFonts w:ascii="Times New Roman" w:hAnsi="Times New Roman" w:cs="Times New Roman"/>
          <w:sz w:val="26"/>
          <w:szCs w:val="26"/>
        </w:rPr>
        <w:t xml:space="preserve"> в размере до одного миллиона рублей, или в размере заработной платы или иного дохода осужденного за период до двух лет,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лет, либо</w:t>
      </w:r>
      <w:proofErr w:type="gramEnd"/>
      <w:r w:rsidRPr="003C3D2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3D28">
        <w:rPr>
          <w:rFonts w:ascii="Times New Roman" w:hAnsi="Times New Roman" w:cs="Times New Roman"/>
          <w:sz w:val="26"/>
          <w:szCs w:val="26"/>
        </w:rPr>
        <w:t>исправительны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C3D28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C3D28">
        <w:rPr>
          <w:rFonts w:ascii="Times New Roman" w:hAnsi="Times New Roman" w:cs="Times New Roman"/>
          <w:sz w:val="26"/>
          <w:szCs w:val="26"/>
        </w:rPr>
        <w:t xml:space="preserve"> на срок от одного года до двух лет с лишением права </w:t>
      </w:r>
      <w:r w:rsidRPr="003C3D28">
        <w:rPr>
          <w:rFonts w:ascii="Times New Roman" w:hAnsi="Times New Roman" w:cs="Times New Roman"/>
          <w:sz w:val="26"/>
          <w:szCs w:val="26"/>
        </w:rPr>
        <w:lastRenderedPageBreak/>
        <w:t>занимать определенные должности или заниматься определенной деятельностью на срок до трех лет, либо принудительны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3C3D28">
        <w:rPr>
          <w:rFonts w:ascii="Times New Roman" w:hAnsi="Times New Roman" w:cs="Times New Roman"/>
          <w:sz w:val="26"/>
          <w:szCs w:val="26"/>
        </w:rPr>
        <w:t xml:space="preserve"> работ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3C3D28">
        <w:rPr>
          <w:rFonts w:ascii="Times New Roman" w:hAnsi="Times New Roman" w:cs="Times New Roman"/>
          <w:sz w:val="26"/>
          <w:szCs w:val="26"/>
        </w:rPr>
        <w:t xml:space="preserve"> на срок до пяти лет с лишением права занимать определенные должности или заниматься определенной деятельностью на срок до трех лет, либо лишение свободы на срок до трех лет со штрафом в размере</w:t>
      </w:r>
      <w:proofErr w:type="gramEnd"/>
      <w:r w:rsidRPr="003C3D28">
        <w:rPr>
          <w:rFonts w:ascii="Times New Roman" w:hAnsi="Times New Roman" w:cs="Times New Roman"/>
          <w:sz w:val="26"/>
          <w:szCs w:val="26"/>
        </w:rPr>
        <w:t xml:space="preserve"> от десятикратной до двадцатикратной суммы взятки или без такового.</w:t>
      </w: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  <w:r w:rsidRPr="003C3D28">
        <w:rPr>
          <w:rFonts w:ascii="Times New Roman" w:hAnsi="Times New Roman" w:cs="Times New Roman"/>
          <w:sz w:val="26"/>
          <w:szCs w:val="26"/>
        </w:rPr>
        <w:t xml:space="preserve">Самое строгое наказание по статье 290 УК РФ, предусматривает </w:t>
      </w:r>
      <w:r w:rsidRPr="003C3D28">
        <w:rPr>
          <w:rFonts w:ascii="Times New Roman" w:hAnsi="Times New Roman" w:cs="Times New Roman"/>
          <w:sz w:val="26"/>
          <w:szCs w:val="26"/>
        </w:rPr>
        <w:t>лишение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такового.</w:t>
      </w:r>
    </w:p>
    <w:p w:rsidR="003C3D28" w:rsidRPr="003C3D28" w:rsidRDefault="003C3D28" w:rsidP="003C3D28">
      <w:pPr>
        <w:rPr>
          <w:rFonts w:ascii="Times New Roman" w:hAnsi="Times New Roman" w:cs="Times New Roman"/>
          <w:sz w:val="26"/>
          <w:szCs w:val="26"/>
        </w:rPr>
      </w:pPr>
    </w:p>
    <w:p w:rsidR="003C3D28" w:rsidRPr="00565B86" w:rsidRDefault="003C3D28" w:rsidP="003C3D28">
      <w:pPr>
        <w:rPr>
          <w:rFonts w:ascii="Times New Roman" w:hAnsi="Times New Roman" w:cs="Times New Roman"/>
          <w:sz w:val="26"/>
          <w:szCs w:val="26"/>
        </w:rPr>
      </w:pPr>
    </w:p>
    <w:sectPr w:rsidR="003C3D28" w:rsidRPr="00565B86" w:rsidSect="008B0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C2B"/>
    <w:rsid w:val="00042C2B"/>
    <w:rsid w:val="000D3132"/>
    <w:rsid w:val="003C3D28"/>
    <w:rsid w:val="00565B86"/>
    <w:rsid w:val="008B03EB"/>
    <w:rsid w:val="00C95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5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Александровна</dc:creator>
  <cp:keywords/>
  <dc:description/>
  <cp:lastModifiedBy>Kiseleva.Iu.M</cp:lastModifiedBy>
  <cp:revision>4</cp:revision>
  <dcterms:created xsi:type="dcterms:W3CDTF">2024-07-03T09:26:00Z</dcterms:created>
  <dcterms:modified xsi:type="dcterms:W3CDTF">2024-07-03T14:47:00Z</dcterms:modified>
</cp:coreProperties>
</file>